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Producent odpływów liniowych a aranżacja łazienki</w:t>
      </w:r>
    </w:p>
    <w:p>
      <w:pPr>
        <w:spacing w:before="0" w:after="500" w:line="264" w:lineRule="auto"/>
      </w:pPr>
      <w:r>
        <w:rPr>
          <w:rFonts w:ascii="calibri" w:hAnsi="calibri" w:eastAsia="calibri" w:cs="calibri"/>
          <w:sz w:val="36"/>
          <w:szCs w:val="36"/>
          <w:b/>
        </w:rPr>
        <w:t xml:space="preserve">W naszym artykule podpowiadamy jakie producent odpływów liniowych z doświadczeniem, powinien zwrócić Twoją uwagę, podczas wybierania odpływów do łazienki.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Producent odpływów liniowych - jakiego warto wybrać?</w:t>
      </w:r>
    </w:p>
    <w:p>
      <w:pPr>
        <w:spacing w:before="0" w:after="300"/>
      </w:pPr>
      <w:r>
        <w:rPr>
          <w:rFonts w:ascii="calibri" w:hAnsi="calibri" w:eastAsia="calibri" w:cs="calibri"/>
          <w:sz w:val="24"/>
          <w:szCs w:val="24"/>
        </w:rPr>
        <w:t xml:space="preserve">Jaki </w:t>
      </w:r>
      <w:hyperlink r:id="rId7" w:history="1">
        <w:r>
          <w:rPr>
            <w:rFonts w:ascii="calibri" w:hAnsi="calibri" w:eastAsia="calibri" w:cs="calibri"/>
            <w:color w:val="0000FF"/>
            <w:sz w:val="24"/>
            <w:szCs w:val="24"/>
            <w:u w:val="single"/>
          </w:rPr>
          <w:t xml:space="preserve">producent odpływów liniowych</w:t>
        </w:r>
      </w:hyperlink>
      <w:r>
        <w:rPr>
          <w:rFonts w:ascii="calibri" w:hAnsi="calibri" w:eastAsia="calibri" w:cs="calibri"/>
          <w:sz w:val="24"/>
          <w:szCs w:val="24"/>
        </w:rPr>
        <w:t xml:space="preserve"> jest wart Twojego zainteresowania? Szukaj informacji w treści naszego artykułu.</w:t>
      </w:r>
    </w:p>
    <w:p>
      <w:pPr>
        <w:spacing w:before="0" w:after="500" w:line="264" w:lineRule="auto"/>
      </w:pPr>
      <w:r>
        <w:rPr>
          <w:rFonts w:ascii="calibri" w:hAnsi="calibri" w:eastAsia="calibri" w:cs="calibri"/>
          <w:sz w:val="36"/>
          <w:szCs w:val="36"/>
          <w:b/>
        </w:rPr>
        <w:t xml:space="preserve">Odpływy do łazienki - czy są niezbędne</w:t>
      </w:r>
    </w:p>
    <w:p>
      <w:pPr>
        <w:spacing w:before="0" w:after="300"/>
      </w:pPr>
    </w:p>
    <w:p>
      <w:pPr>
        <w:spacing w:before="0" w:after="300"/>
      </w:pPr>
      <w:r>
        <w:rPr>
          <w:rFonts w:ascii="calibri" w:hAnsi="calibri" w:eastAsia="calibri" w:cs="calibri"/>
          <w:sz w:val="24"/>
          <w:szCs w:val="24"/>
        </w:rPr>
        <w:t xml:space="preserve">Wysokogatunkowe odpływy liniowe czy też odpływy punktowe to elementy, które stanowią wykończenie łazienki. Do czego służą? Na rynku dostępnych jest wiele rozwiązań do wnętrza łazienki. Możemy zdecydować się na wannę, prysznic z brodzikiem lub prysznic bez brodzika. W tym ostatnim wypadku potrzebujemy opływu, który jest gwarantem odpowiedniego odprowadzenia wody z pomieszczenia. Za sprawą odpływu punkowego czy liniowego woda z kabiny prysznicowej, spływa do rynienki zamontowanej w podłodze czy ścianie, która połączona jest z syfonem, by następnie trafić do kanalizacji. Odpływ jest widoczną częścią aranżacji łazienki dlatego też warto wybrać </w:t>
      </w:r>
      <w:r>
        <w:rPr>
          <w:rFonts w:ascii="calibri" w:hAnsi="calibri" w:eastAsia="calibri" w:cs="calibri"/>
          <w:sz w:val="24"/>
          <w:szCs w:val="24"/>
          <w:b/>
        </w:rPr>
        <w:t xml:space="preserve">producenta odpływów liniowych</w:t>
      </w:r>
      <w:r>
        <w:rPr>
          <w:rFonts w:ascii="calibri" w:hAnsi="calibri" w:eastAsia="calibri" w:cs="calibri"/>
          <w:sz w:val="24"/>
          <w:szCs w:val="24"/>
        </w:rPr>
        <w:t xml:space="preserve">, który nie tylko zwraca uwagę na jakościowe wykonanie produktu ale również na jego design.</w:t>
      </w:r>
    </w:p>
    <w:p>
      <w:pPr>
        <w:spacing w:before="0" w:after="300"/>
      </w:pPr>
    </w:p>
    <w:p>
      <w:pPr>
        <w:spacing w:before="0" w:after="500" w:line="264" w:lineRule="auto"/>
      </w:pPr>
      <w:r>
        <w:rPr>
          <w:rFonts w:ascii="calibri" w:hAnsi="calibri" w:eastAsia="calibri" w:cs="calibri"/>
          <w:sz w:val="36"/>
          <w:szCs w:val="36"/>
          <w:b/>
        </w:rPr>
        <w:t xml:space="preserve">Producent odpływów liniowych Water Way</w:t>
      </w:r>
    </w:p>
    <w:p>
      <w:pPr>
        <w:spacing w:before="0" w:after="300"/>
      </w:pPr>
      <w:r>
        <w:rPr>
          <w:rFonts w:ascii="calibri" w:hAnsi="calibri" w:eastAsia="calibri" w:cs="calibri"/>
          <w:sz w:val="24"/>
          <w:szCs w:val="24"/>
        </w:rPr>
        <w:t xml:space="preserve">Water Way to firma z doświadczeniem, która w ramch swojej ponad 20 letniej działalności oferuje klientom szeroki wybór modeli odpływów do pryszniców. Jako nowoczesny </w:t>
      </w:r>
      <w:r>
        <w:rPr>
          <w:rFonts w:ascii="calibri" w:hAnsi="calibri" w:eastAsia="calibri" w:cs="calibri"/>
          <w:sz w:val="24"/>
          <w:szCs w:val="24"/>
          <w:i/>
          <w:iCs/>
        </w:rPr>
        <w:t xml:space="preserve">producent odpływów liniowych</w:t>
      </w:r>
      <w:r>
        <w:rPr>
          <w:rFonts w:ascii="calibri" w:hAnsi="calibri" w:eastAsia="calibri" w:cs="calibri"/>
          <w:sz w:val="24"/>
          <w:szCs w:val="24"/>
        </w:rPr>
        <w:t xml:space="preserve">, dba o wygląd proponowanych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2025-10-14T16:33:21+02:00</dcterms:created>
  <dcterms:modified xsi:type="dcterms:W3CDTF">2025-10-14T16:33:21+02:00</dcterms:modified>
</cp:coreProperties>
</file>

<file path=docProps/custom.xml><?xml version="1.0" encoding="utf-8"?>
<Properties xmlns="http://schemas.openxmlformats.org/officeDocument/2006/custom-properties" xmlns:vt="http://schemas.openxmlformats.org/officeDocument/2006/docPropsVTypes"/>
</file>