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odpływ liniowy producent Waterway?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łazienki to nie lada wyzwanie. Wybór rozwiązań jest szeroki, nie raz ciężko nam się zdecydować, jak ma wyglądać nasza wymarzona łazienka, dlatego sprawdź propozycję, którą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producent Waterway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swojej łazienki i szukasz ciekawych rozwiązań, które mógłbyś w niej zastosować? Zastąpienie kabiny prysznicowej z brodzikiem poprzez odpływ podłogowy to coraz popularniejsze rozwiązanie, które rewelacyjnie wygląda w niemalże w każdej łazience. Podstawową zaletą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producenta</w:t>
      </w:r>
      <w:r>
        <w:rPr>
          <w:rFonts w:ascii="calibri" w:hAnsi="calibri" w:eastAsia="calibri" w:cs="calibri"/>
          <w:sz w:val="24"/>
          <w:szCs w:val="24"/>
        </w:rPr>
        <w:t xml:space="preserve"> Waterway jest to, że łazienka bez brodzika jest łatwiejsza w czyszczeniu. Pozwala również na dużo łatwiejsze zagospodarowanie przestrzeni, co szczególnie widoczne jest w mniejszych łazienkach, a nawet manewrowanie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liniowy producent Waterway vs czystość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dzięki płaskiej powierzchni dużo łatwiej czyścić kabinę prysznicową, a jeżeli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Waterway, wówczas osad z mydła nie osadza się tak łatwo jak w przypadku brodzików. Dodatkowo ta opcja jest dużo bardziej bezpieczna, dlatego coraz częściej na prysznic bez brodzika decydują się rodziny z dziećmi, osoby starsze i te, które mają problem z chodzeniem. Możliwości aranżacyjne takich kabin są niemal niewyczerpalne, ograniczeniem staje się dla nas jedynie wyobraźnia. Koniecznie odwiedź naszą stronę internetową i sprawdź odpływy, które mamy w ofercie. Wybór jest szeroki, z pewnością znajdziesz więc coś idealnego do swojej łazienki!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y-li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2026-02-04T04:54:36+01:00</dcterms:created>
  <dcterms:modified xsi:type="dcterms:W3CDTF">2026-02-04T04:54:36+01:00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