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Odpływ liniowy w bloku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Aranżacja małej łazienki nie jest łatwym zadaniem. Sprawdź u nas dlaczego odpływ liniowy w bloku jest dobrym rozwiązaniem!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Odpływ liniowy w bloku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Mała łazienka w bloku jest zwykle pomieszczeniem ciężkim w aranżacji, jednak potrafi zaskoczyć rozwiązaniami, jakie możesz zastosować. Pomimo swojego metrażu, można w niej zamontować kabinę bez brodzika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odpływ liniowy. W bloku</w:t>
      </w:r>
      <w:r>
        <w:rPr>
          <w:rFonts w:ascii="calibri" w:hAnsi="calibri" w:eastAsia="calibri" w:cs="calibri"/>
          <w:sz w:val="24"/>
          <w:szCs w:val="24"/>
        </w:rPr>
        <w:t xml:space="preserve"> jest to bardzo dobrym pomysłem, choć nie zawsze jest możliwe ze względu na konstrukcję budynku.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zainwestować w odpływ liniowy w bloku?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Odpływ liniowy w bloku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możliwy do zainstalowania wraz z kabiną prysznicową walk-in. Takie rozwiązanie, czyli prysznic bez brodzika, jest obecnie bardzo modne i posiada wiele zalet. Przede wszystkim dzięki niemu możemy zaoszczędzić miejsce w łazience. Otwarty natrysk sprawia wrażenie, iż pomieszczenie staje się bardziej przestrzenne, mniej klaustrofobiczne, a co za tym idzie praktyczne w użytkowaniu. Łazienka z taką kabiną jest też znacznie łatwiejsza do utrzymania w czystości. Jednak żeby zamontować odpływ liniowy w bloku muszą zostać spełnione warunki odnośnie do grubości podłogi, odpowiedniej przestrzeni w niej do ukrycia instalacji i wykonania spadku oraz zabezpieczenia przeciwwodnego. Więcej informacji na ten temat znajdziesz na naszym blogu. Dowiesz się nie tylko o czym należy pamiętać przy montażu </w:t>
      </w:r>
      <w:r>
        <w:rPr>
          <w:rFonts w:ascii="calibri" w:hAnsi="calibri" w:eastAsia="calibri" w:cs="calibri"/>
          <w:sz w:val="24"/>
          <w:szCs w:val="24"/>
          <w:b/>
        </w:rPr>
        <w:t xml:space="preserve">odpływu liniowego w bloku</w:t>
      </w:r>
      <w:r>
        <w:rPr>
          <w:rFonts w:ascii="calibri" w:hAnsi="calibri" w:eastAsia="calibri" w:cs="calibri"/>
          <w:sz w:val="24"/>
          <w:szCs w:val="24"/>
        </w:rPr>
        <w:t xml:space="preserve">, ale też wskazówki, które pomogą Ci określić, czy rozwiązanie to jest odpowiednie dla Twojej łazienki. Zapraszamy do czytania!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dplywy.com.pl/odplyw-liniowy-w-bloku-co-warto-wiedzi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2024-05-03T22:37:10+02:00</dcterms:created>
  <dcterms:modified xsi:type="dcterms:W3CDTF">2024-05-03T22:37:10+02:00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